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2235D3" w:rsidRDefault="002235D3" w:rsidP="00E934F0"/>
    <w:p w:rsidR="002235D3" w:rsidRDefault="002235D3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C01EE2" w:rsidRDefault="00C01EE2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2235D3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033213" w:history="1">
        <w:r w:rsidR="002235D3" w:rsidRPr="00CB7C35">
          <w:rPr>
            <w:rStyle w:val="af"/>
            <w:noProof/>
          </w:rPr>
          <w:t>Введение. Концепция создания комплексной модели объекта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14" w:history="1">
        <w:r w:rsidR="002235D3" w:rsidRPr="00CB7C35">
          <w:rPr>
            <w:rStyle w:val="af"/>
            <w:noProof/>
          </w:rPr>
          <w:t>1.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схемы автоматики с базой задвижек и датчиков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5" w:history="1">
        <w:r w:rsidR="002235D3" w:rsidRPr="00CB7C35">
          <w:rPr>
            <w:rStyle w:val="af"/>
            <w:noProof/>
          </w:rPr>
          <w:t>1.1.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схемы автоматики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6" w:history="1">
        <w:r w:rsidR="002235D3" w:rsidRPr="00CB7C35">
          <w:rPr>
            <w:rStyle w:val="af"/>
            <w:noProof/>
          </w:rPr>
          <w:t>1.2.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7" w:history="1">
        <w:r w:rsidR="002235D3" w:rsidRPr="00CB7C35">
          <w:rPr>
            <w:rStyle w:val="af"/>
            <w:noProof/>
          </w:rPr>
          <w:t>1.3.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Интерфейс просмотра и редактирования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8" w:history="1">
        <w:r w:rsidR="002235D3" w:rsidRPr="00CB7C35">
          <w:rPr>
            <w:rStyle w:val="af"/>
            <w:noProof/>
          </w:rPr>
          <w:t>1.4.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категорий с редактором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9" w:history="1">
        <w:r w:rsidR="002235D3" w:rsidRPr="00CB7C35">
          <w:rPr>
            <w:rStyle w:val="af"/>
            <w:noProof/>
          </w:rPr>
          <w:t>1.5.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Сохранение базы данных проекта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0" w:history="1">
        <w:r w:rsidR="002235D3" w:rsidRPr="00CB7C35">
          <w:rPr>
            <w:rStyle w:val="af"/>
            <w:noProof/>
          </w:rPr>
          <w:t>2.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файла теплогидравлической схемы с базой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1" w:history="1">
        <w:r w:rsidR="002235D3" w:rsidRPr="00CB7C35">
          <w:rPr>
            <w:rStyle w:val="af"/>
            <w:noProof/>
          </w:rPr>
          <w:t>2.1.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2" w:history="1">
        <w:r w:rsidR="002235D3" w:rsidRPr="00CB7C35">
          <w:rPr>
            <w:rStyle w:val="af"/>
            <w:noProof/>
          </w:rPr>
          <w:t>2.2.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3" w:history="1">
        <w:r w:rsidR="002235D3" w:rsidRPr="00CB7C35">
          <w:rPr>
            <w:rStyle w:val="af"/>
            <w:noProof/>
          </w:rPr>
          <w:t>2.3.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схемы к существующей базе данных сигналов.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4" w:history="1">
        <w:r w:rsidR="002235D3" w:rsidRPr="00CB7C35">
          <w:rPr>
            <w:rStyle w:val="af"/>
            <w:noProof/>
          </w:rPr>
          <w:t>3.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простой теплогидравлической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5" w:history="1">
        <w:r w:rsidR="002235D3" w:rsidRPr="00CB7C35">
          <w:rPr>
            <w:rStyle w:val="af"/>
            <w:noProof/>
          </w:rPr>
          <w:t>3.1.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6" w:history="1">
        <w:r w:rsidR="002235D3" w:rsidRPr="00CB7C35">
          <w:rPr>
            <w:rStyle w:val="af"/>
            <w:noProof/>
          </w:rPr>
          <w:t>3.2.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расчетной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7" w:history="1">
        <w:r w:rsidR="002235D3" w:rsidRPr="00CB7C35">
          <w:rPr>
            <w:rStyle w:val="af"/>
            <w:noProof/>
          </w:rPr>
          <w:t>3.3.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параметров расчетных элементов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8" w:history="1">
        <w:r w:rsidR="002235D3" w:rsidRPr="00CB7C35">
          <w:rPr>
            <w:rStyle w:val="af"/>
            <w:noProof/>
          </w:rPr>
          <w:t>3.4.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Просмотр расчетных параметров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9" w:history="1">
        <w:r w:rsidR="002235D3" w:rsidRPr="00CB7C35">
          <w:rPr>
            <w:rStyle w:val="af"/>
            <w:noProof/>
          </w:rPr>
          <w:t>3.5.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датчиков к теплогидравлическим элементам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0" w:history="1">
        <w:r w:rsidR="002235D3" w:rsidRPr="00CB7C35">
          <w:rPr>
            <w:rStyle w:val="af"/>
            <w:noProof/>
          </w:rPr>
          <w:t>3.6.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названий клапанов на схеме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1" w:history="1">
        <w:r w:rsidR="002235D3" w:rsidRPr="00CB7C35">
          <w:rPr>
            <w:rStyle w:val="af"/>
            <w:noProof/>
          </w:rPr>
          <w:t>4.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2" w:history="1">
        <w:r w:rsidR="002235D3" w:rsidRPr="00CB7C35">
          <w:rPr>
            <w:rStyle w:val="af"/>
            <w:noProof/>
          </w:rPr>
          <w:t>4.1.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3" w:history="1">
        <w:r w:rsidR="002235D3" w:rsidRPr="00CB7C35">
          <w:rPr>
            <w:rStyle w:val="af"/>
            <w:noProof/>
          </w:rPr>
          <w:t>4.2.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Соединение блоков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4" w:history="1">
        <w:r w:rsidR="002235D3" w:rsidRPr="00CB7C35">
          <w:rPr>
            <w:rStyle w:val="af"/>
            <w:noProof/>
          </w:rPr>
          <w:t>4.3.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простейшей схемы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5" w:history="1">
        <w:r w:rsidR="002235D3" w:rsidRPr="00CB7C35">
          <w:rPr>
            <w:rStyle w:val="af"/>
            <w:noProof/>
          </w:rPr>
          <w:t>4.4.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обмена с базой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6" w:history="1">
        <w:r w:rsidR="002235D3" w:rsidRPr="00CB7C35">
          <w:rPr>
            <w:rStyle w:val="af"/>
            <w:noProof/>
          </w:rPr>
          <w:t>5.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7" w:history="1">
        <w:r w:rsidR="002235D3" w:rsidRPr="00CB7C35">
          <w:rPr>
            <w:rStyle w:val="af"/>
            <w:noProof/>
          </w:rPr>
          <w:t>5.1.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8" w:history="1">
        <w:r w:rsidR="002235D3" w:rsidRPr="00CB7C35">
          <w:rPr>
            <w:rStyle w:val="af"/>
            <w:noProof/>
          </w:rPr>
          <w:t>5.2.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Расчет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9" w:history="1">
        <w:r w:rsidR="002235D3" w:rsidRPr="00CB7C35">
          <w:rPr>
            <w:rStyle w:val="af"/>
            <w:noProof/>
          </w:rPr>
          <w:t>6.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0" w:history="1">
        <w:r w:rsidR="002235D3" w:rsidRPr="00CB7C35">
          <w:rPr>
            <w:rStyle w:val="af"/>
            <w:noProof/>
          </w:rPr>
          <w:t>6.1.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1" w:history="1">
        <w:r w:rsidR="002235D3" w:rsidRPr="00CB7C35">
          <w:rPr>
            <w:rStyle w:val="af"/>
            <w:noProof/>
          </w:rPr>
          <w:t>6.2.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новых сигналов в базу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2" w:history="1">
        <w:r w:rsidR="002235D3" w:rsidRPr="00CB7C35">
          <w:rPr>
            <w:rStyle w:val="af"/>
            <w:noProof/>
          </w:rPr>
          <w:t>6.3.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3" w:history="1">
        <w:r w:rsidR="002235D3" w:rsidRPr="00CB7C35">
          <w:rPr>
            <w:rStyle w:val="af"/>
            <w:noProof/>
          </w:rPr>
          <w:t>6.4.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Векторная обработка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4" w:history="1">
        <w:r w:rsidR="002235D3" w:rsidRPr="00CB7C35">
          <w:rPr>
            <w:rStyle w:val="af"/>
            <w:noProof/>
          </w:rPr>
          <w:t>6.5.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параметров «нового» блока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5" w:history="1">
        <w:r w:rsidR="002235D3" w:rsidRPr="00CB7C35">
          <w:rPr>
            <w:rStyle w:val="af"/>
            <w:noProof/>
          </w:rPr>
          <w:t>6.6.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модели управления клапаном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46" w:history="1">
        <w:r w:rsidR="002235D3" w:rsidRPr="00CB7C35">
          <w:rPr>
            <w:rStyle w:val="af"/>
            <w:noProof/>
          </w:rPr>
          <w:t>7.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7" w:history="1">
        <w:r w:rsidR="002235D3" w:rsidRPr="00CB7C35">
          <w:rPr>
            <w:rStyle w:val="af"/>
            <w:noProof/>
          </w:rPr>
          <w:t>7.1.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8" w:history="1">
        <w:r w:rsidR="002235D3" w:rsidRPr="00CB7C35">
          <w:rPr>
            <w:rStyle w:val="af"/>
            <w:noProof/>
          </w:rPr>
          <w:t>7.2.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9" w:history="1">
        <w:r w:rsidR="002235D3" w:rsidRPr="00CB7C35">
          <w:rPr>
            <w:rStyle w:val="af"/>
            <w:noProof/>
          </w:rPr>
          <w:t>7.3.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блоков «Чтение сигналов» и «Выход алгоритма»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0" w:history="1">
        <w:r w:rsidR="002235D3" w:rsidRPr="00CB7C35">
          <w:rPr>
            <w:rStyle w:val="af"/>
            <w:noProof/>
          </w:rPr>
          <w:t>7.4.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Структурная схема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1" w:history="1">
        <w:r w:rsidR="002235D3" w:rsidRPr="00CB7C35">
          <w:rPr>
            <w:rStyle w:val="af"/>
            <w:noProof/>
          </w:rPr>
          <w:t>7.5.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алгоритма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2" w:history="1">
        <w:r w:rsidR="002235D3" w:rsidRPr="00CB7C35">
          <w:rPr>
            <w:rStyle w:val="af"/>
            <w:noProof/>
          </w:rPr>
          <w:t>7.6.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второй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3" w:history="1">
        <w:r w:rsidR="002235D3" w:rsidRPr="00CB7C35">
          <w:rPr>
            <w:rStyle w:val="af"/>
            <w:noProof/>
          </w:rPr>
          <w:t>7.7.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4" w:history="1">
        <w:r w:rsidR="002235D3" w:rsidRPr="00CB7C35">
          <w:rPr>
            <w:rStyle w:val="af"/>
            <w:noProof/>
          </w:rPr>
          <w:t>8.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5" w:history="1">
        <w:r w:rsidR="002235D3" w:rsidRPr="00CB7C35">
          <w:rPr>
            <w:rStyle w:val="af"/>
            <w:noProof/>
          </w:rPr>
          <w:t>8.1.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6" w:history="1">
        <w:r w:rsidR="002235D3" w:rsidRPr="00CB7C35">
          <w:rPr>
            <w:rStyle w:val="af"/>
            <w:noProof/>
            <w:lang w:val="en-US"/>
          </w:rPr>
          <w:t>8.2.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Задание для самостоятельной работы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7" w:history="1">
        <w:r w:rsidR="002235D3" w:rsidRPr="00CB7C35">
          <w:rPr>
            <w:rStyle w:val="af"/>
            <w:noProof/>
          </w:rPr>
          <w:t>9.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8" w:history="1">
        <w:r w:rsidR="002235D3" w:rsidRPr="00CB7C35">
          <w:rPr>
            <w:rStyle w:val="af"/>
            <w:noProof/>
          </w:rPr>
          <w:t>9.1.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в проекте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9" w:history="1">
        <w:r w:rsidR="002235D3" w:rsidRPr="00CB7C35">
          <w:rPr>
            <w:rStyle w:val="af"/>
            <w:noProof/>
          </w:rPr>
          <w:t>9.2.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0" w:history="1">
        <w:r w:rsidR="002235D3" w:rsidRPr="00CB7C35">
          <w:rPr>
            <w:rStyle w:val="af"/>
            <w:noProof/>
          </w:rPr>
          <w:t>9.3.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интерфейса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1" w:history="1">
        <w:r w:rsidR="002235D3" w:rsidRPr="00CB7C35">
          <w:rPr>
            <w:rStyle w:val="af"/>
            <w:noProof/>
          </w:rPr>
          <w:t>9.4.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переменных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2" w:history="1">
        <w:r w:rsidR="002235D3" w:rsidRPr="00CB7C35">
          <w:rPr>
            <w:rStyle w:val="af"/>
            <w:noProof/>
          </w:rPr>
          <w:t>9.5.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Программирование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3" w:history="1">
        <w:r w:rsidR="002235D3" w:rsidRPr="00CB7C35">
          <w:rPr>
            <w:rStyle w:val="af"/>
            <w:noProof/>
          </w:rPr>
          <w:t>9.6.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задвижки с окном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4" w:history="1">
        <w:r w:rsidR="002235D3" w:rsidRPr="00CB7C35">
          <w:rPr>
            <w:rStyle w:val="af"/>
            <w:noProof/>
          </w:rPr>
          <w:t>9.7.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задвижкой в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65" w:history="1">
        <w:r w:rsidR="002235D3" w:rsidRPr="00CB7C35">
          <w:rPr>
            <w:rStyle w:val="af"/>
            <w:noProof/>
          </w:rPr>
          <w:t>10.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6" w:history="1">
        <w:r w:rsidR="002235D3" w:rsidRPr="00CB7C35">
          <w:rPr>
            <w:rStyle w:val="af"/>
            <w:noProof/>
          </w:rPr>
          <w:t>10.1.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Регистрация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7" w:history="1">
        <w:r w:rsidR="002235D3" w:rsidRPr="00CB7C35">
          <w:rPr>
            <w:rStyle w:val="af"/>
            <w:noProof/>
          </w:rPr>
          <w:t>10.2.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8" w:history="1">
        <w:r w:rsidR="002235D3" w:rsidRPr="00CB7C35">
          <w:rPr>
            <w:rStyle w:val="af"/>
            <w:noProof/>
          </w:rPr>
          <w:t>10.3.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параметров в «Регистратора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9" w:history="1">
        <w:r w:rsidR="002235D3" w:rsidRPr="00CB7C35">
          <w:rPr>
            <w:rStyle w:val="af"/>
            <w:noProof/>
          </w:rPr>
          <w:t>10.4.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0" w:history="1">
        <w:r w:rsidR="002235D3" w:rsidRPr="00CB7C35">
          <w:rPr>
            <w:rStyle w:val="af"/>
            <w:noProof/>
          </w:rPr>
          <w:t>10.5.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Окно «Регистратор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1" w:history="1">
        <w:r w:rsidR="002235D3" w:rsidRPr="00CB7C35">
          <w:rPr>
            <w:rStyle w:val="af"/>
            <w:noProof/>
          </w:rPr>
          <w:t>10.6.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Использование журнала регистрации событий при моделировании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164</w:t>
        </w:r>
        <w:r w:rsidR="002235D3"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21033213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r>
        <w:rPr>
          <w:rFonts w:hAnsi="Arial Unicode MS" w:cs="Arial Unicode MS"/>
        </w:rPr>
        <w:t xml:space="preserve">SimInTech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>Рисунок 0-1. Концепция базы данных SimInTech</w:t>
      </w:r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lastRenderedPageBreak/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3108AD" w:rsidP="00872093">
      <w:pPr>
        <w:pStyle w:val="1"/>
        <w:rPr>
          <w:lang w:val="ru-RU"/>
        </w:rPr>
      </w:pPr>
      <w:bookmarkStart w:id="1" w:name="_Toc42103321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033215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proofErr w:type="gramStart"/>
      <w:r>
        <w:t>Например</w:t>
      </w:r>
      <w:proofErr w:type="gramEnd"/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033216"/>
      <w:r w:rsidRPr="00DB6C0A"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r w:rsidR="00EB6738" w:rsidRPr="00EB6738">
        <w:t>SimInTech</w:t>
      </w:r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proofErr w:type="gramStart"/>
      <w:r>
        <w:t>Например</w:t>
      </w:r>
      <w:proofErr w:type="gramEnd"/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9" w:name="_Toc421033217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21033218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lastRenderedPageBreak/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lastRenderedPageBreak/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6351" cy="42912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6351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DE7E51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  <w:r w:rsidR="00482783">
        <w:t xml:space="preserve"> (выделена кнопка «Добавить таблицу»)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DE7E51">
        <w:t xml:space="preserve">Рисунок </w:t>
      </w:r>
      <w:r w:rsidR="00DE7E51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6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6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21033219"/>
      <w:r>
        <w:lastRenderedPageBreak/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896BBB" w:rsidRPr="007E1248" w:rsidRDefault="005C661A" w:rsidP="00896BBB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Default="005C661A" w:rsidP="00E934F0">
      <w:r>
        <w:t>Если все вышеописанные действия были выполнены правильно, то п</w:t>
      </w:r>
      <w:r w:rsidR="007E1248">
        <w:t>ри</w:t>
      </w:r>
      <w:r>
        <w:t xml:space="preserve"> закрыти</w:t>
      </w:r>
      <w:r w:rsidR="007E1248">
        <w:t>и проекта возникает диалог, с помощью которого пользователь принимает решение о том, сохранять ли в существующую базу данных внесенные изменения или нет. В случае согласия пользователя с внесенными в базу данных изменениями в</w:t>
      </w:r>
      <w:r>
        <w:t xml:space="preserve">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7E1248">
        <w:rPr>
          <w:rStyle w:val="aa"/>
          <w:b w:val="0"/>
        </w:rPr>
        <w:t xml:space="preserve"> (при первичном сохранении базы данных)</w:t>
      </w:r>
      <w:r w:rsidR="0041156A" w:rsidRPr="0041156A">
        <w:t>.</w:t>
      </w:r>
      <w:r w:rsidR="007E1248">
        <w:t xml:space="preserve"> При дальнейшей работе с проектом и базой данных</w:t>
      </w:r>
    </w:p>
    <w:p w:rsidR="007E1248" w:rsidRPr="00385763" w:rsidRDefault="007E1248" w:rsidP="00E934F0">
      <w:r>
        <w:t>Так же пользователь может принудительно сохранить базу данных</w:t>
      </w:r>
      <w:r w:rsidR="00385763" w:rsidRPr="00385763">
        <w:t xml:space="preserve"> </w:t>
      </w:r>
      <w:r w:rsidR="00385763">
        <w:t>в любой момент времени</w:t>
      </w:r>
      <w:r>
        <w:t>, не закрывая проект. Для этого необходимо нажать кнопку «</w:t>
      </w:r>
      <w:r w:rsidRPr="007E1248">
        <w:rPr>
          <w:b/>
        </w:rPr>
        <w:t>Сохранить</w:t>
      </w:r>
      <w:r>
        <w:t>» на вкладке 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19" w:name="_Toc421033220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19"/>
    </w:p>
    <w:p w:rsidR="00B854A4" w:rsidRDefault="00B854A4" w:rsidP="00A245F3">
      <w:pPr>
        <w:pStyle w:val="2"/>
      </w:pPr>
      <w:bookmarkStart w:id="20" w:name="_Toc421033221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>Схема теплогидравлики</w:t>
      </w:r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7B085C">
        <w:t xml:space="preserve">Рисунок </w:t>
      </w:r>
      <w:r w:rsidR="007B085C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7B085C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21033222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lastRenderedPageBreak/>
        <w:t>Для подключения базы данных к вновь созданному проекту теплогидравлики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r w:rsidR="00E33882">
        <w:t>теплогидр</w:t>
      </w:r>
      <w:r>
        <w:t>а</w:t>
      </w:r>
      <w:r w:rsidR="005B338C">
        <w:t>вл</w:t>
      </w:r>
      <w:r>
        <w:t>ики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lastRenderedPageBreak/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21033223"/>
      <w:r>
        <w:lastRenderedPageBreak/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r w:rsidR="00E33882">
        <w:t>теплогидр</w:t>
      </w:r>
      <w:r>
        <w:t>авлики.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lastRenderedPageBreak/>
        <w:t xml:space="preserve">Данные установки позволяют не сохранять базу данных при сохранении схемы </w:t>
      </w:r>
      <w:r w:rsidR="00E33882">
        <w:t>теплогидр</w:t>
      </w:r>
      <w:r>
        <w:t>авлики.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:rsidR="002951DE" w:rsidRDefault="00884AE9" w:rsidP="00872093">
      <w:pPr>
        <w:pStyle w:val="1"/>
      </w:pPr>
      <w:bookmarkStart w:id="32" w:name="_Toc421033224"/>
      <w:r>
        <w:rPr>
          <w:lang w:val="ru-RU"/>
        </w:rPr>
        <w:lastRenderedPageBreak/>
        <w:t>С</w:t>
      </w:r>
      <w:r w:rsidR="00A53E10">
        <w:t xml:space="preserve">оздание простой </w:t>
      </w:r>
      <w:r w:rsidR="002951DE">
        <w:t xml:space="preserve">теплогидравлической </w:t>
      </w:r>
      <w:proofErr w:type="spellStart"/>
      <w:r w:rsidR="00A53E10">
        <w:t>модели</w:t>
      </w:r>
      <w:bookmarkEnd w:id="32"/>
      <w:proofErr w:type="spellEnd"/>
    </w:p>
    <w:p w:rsidR="00A53E10" w:rsidRDefault="00A53E10" w:rsidP="00A245F3">
      <w:pPr>
        <w:pStyle w:val="2"/>
      </w:pPr>
      <w:bookmarkStart w:id="33" w:name="_Toc421033225"/>
      <w:r>
        <w:t xml:space="preserve">Создание </w:t>
      </w:r>
      <w:r w:rsidR="00E33882">
        <w:t>теплогидр</w:t>
      </w:r>
      <w:r>
        <w:t>авлической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r w:rsidR="00CD1F1F">
        <w:t xml:space="preserve">теплогидравлических </w:t>
      </w:r>
      <w:r>
        <w:t>блоков</w:t>
      </w:r>
      <w:bookmarkEnd w:id="35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r w:rsidR="00E33882">
        <w:t>теплогидр</w:t>
      </w:r>
      <w:r>
        <w:t>авлические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>. Тестовая схема теплогидравлической модели.</w:t>
      </w:r>
    </w:p>
    <w:p w:rsidR="008A7F57" w:rsidRPr="008A7F57" w:rsidRDefault="008A7F57" w:rsidP="008A7F57"/>
    <w:p w:rsidR="00A53E10" w:rsidRDefault="00F360E8" w:rsidP="00A245F3">
      <w:pPr>
        <w:pStyle w:val="2"/>
      </w:pPr>
      <w:r>
        <w:lastRenderedPageBreak/>
        <w:t xml:space="preserve"> </w:t>
      </w:r>
      <w:bookmarkStart w:id="37" w:name="_Toc421033226"/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A53E10" w:rsidP="00E934F0">
      <w:r>
        <w:lastRenderedPageBreak/>
        <w:t xml:space="preserve">Установите в граничных узлах </w:t>
      </w:r>
      <w:r w:rsidR="00856A1F">
        <w:t>значения следующих свойств: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левого узла</w:t>
      </w:r>
      <w:r w:rsidR="00B52B8F">
        <w:t xml:space="preserve"> (см. </w:t>
      </w:r>
      <w:r w:rsidR="00B52B8F">
        <w:fldChar w:fldCharType="begin"/>
      </w:r>
      <w:r w:rsidR="00B52B8F">
        <w:instrText xml:space="preserve"> REF _Ref187311370 \h </w:instrText>
      </w:r>
      <w:r w:rsidR="00B52B8F">
        <w:fldChar w:fldCharType="separate"/>
      </w:r>
      <w:r w:rsidR="00B52B8F">
        <w:t xml:space="preserve">Рисунок </w:t>
      </w:r>
      <w:r w:rsidR="00B52B8F">
        <w:rPr>
          <w:noProof/>
        </w:rPr>
        <w:t>2</w:t>
      </w:r>
      <w:r w:rsidR="00B52B8F">
        <w:rPr>
          <w:noProof/>
        </w:rPr>
        <w:t>4</w:t>
      </w:r>
      <w:r w:rsidR="00B52B8F">
        <w:fldChar w:fldCharType="end"/>
      </w:r>
      <w:r w:rsidR="00B52B8F">
        <w:t>)</w:t>
      </w:r>
      <w:r>
        <w:t>: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Давление – </w:t>
      </w:r>
      <w:r w:rsidRPr="00856A1F">
        <w:rPr>
          <w:b/>
        </w:rPr>
        <w:t>147150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Энтальпия – </w:t>
      </w:r>
      <w:r w:rsidRPr="00856A1F">
        <w:rPr>
          <w:b/>
          <w:lang w:val="en-US"/>
        </w:rPr>
        <w:t>83680</w:t>
      </w:r>
      <w:r>
        <w:t>;</w:t>
      </w:r>
      <w:bookmarkStart w:id="40" w:name="_GoBack"/>
      <w:bookmarkEnd w:id="40"/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Объем узла – </w:t>
      </w:r>
      <w:r w:rsidRPr="00856A1F">
        <w:rPr>
          <w:b/>
          <w:lang w:val="en-US"/>
        </w:rPr>
        <w:t>Self.S*0.1</w:t>
      </w:r>
      <w:r>
        <w:rPr>
          <w:lang w:val="en-US"/>
        </w:rP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Теплоноситель – </w:t>
      </w:r>
      <w:r w:rsidRPr="00856A1F">
        <w:rPr>
          <w:b/>
        </w:rPr>
        <w:t>Вода</w:t>
      </w:r>
      <w:r>
        <w:t>;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правого узла:</w:t>
      </w:r>
    </w:p>
    <w:p w:rsidR="00856A1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Давление – </w:t>
      </w:r>
      <w:r w:rsidRPr="00EE1EAF">
        <w:rPr>
          <w:b/>
        </w:rPr>
        <w:t>98100</w:t>
      </w:r>
      <w:r>
        <w:t>;</w:t>
      </w:r>
    </w:p>
    <w:p w:rsidR="00EE1EAF" w:rsidRDefault="00EE1EAF" w:rsidP="00EE1EAF">
      <w:pPr>
        <w:pStyle w:val="ad"/>
        <w:numPr>
          <w:ilvl w:val="0"/>
          <w:numId w:val="44"/>
        </w:numPr>
        <w:ind w:left="2552" w:hanging="142"/>
      </w:pPr>
      <w:r>
        <w:t>Энтальпия –</w:t>
      </w:r>
      <w:r w:rsidR="00B52B8F">
        <w:t xml:space="preserve"> </w:t>
      </w:r>
      <w:r w:rsidR="00B52B8F" w:rsidRPr="00856A1F">
        <w:rPr>
          <w:b/>
          <w:lang w:val="en-US"/>
        </w:rPr>
        <w:t>83680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Объем узла – </w:t>
      </w:r>
      <w:r w:rsidR="00B52B8F" w:rsidRPr="00856A1F">
        <w:rPr>
          <w:b/>
          <w:lang w:val="en-US"/>
        </w:rPr>
        <w:t>Self.S*0.1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Теплоноситель – </w:t>
      </w:r>
      <w:r w:rsidRPr="00EE1EAF">
        <w:rPr>
          <w:b/>
        </w:rPr>
        <w:t>Вода</w:t>
      </w:r>
      <w:r>
        <w:t>;</w:t>
      </w:r>
    </w:p>
    <w:p w:rsidR="00A53E10" w:rsidRDefault="00A53E10" w:rsidP="00EE1EAF">
      <w:r>
        <w:t>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EE1EAF">
        <w:t xml:space="preserve"> </w:t>
      </w:r>
      <w:r w:rsidR="00A67A31">
        <w:t>(как для левого трубопровода, так и для правого)</w:t>
      </w:r>
      <w:r>
        <w:t>.</w:t>
      </w:r>
    </w:p>
    <w:p w:rsidR="00EE1EAF" w:rsidRDefault="00EE1EAF" w:rsidP="00E934F0"/>
    <w:p w:rsidR="00EE1EAF" w:rsidRDefault="00EE1EAF" w:rsidP="00E934F0"/>
    <w:p w:rsidR="00A53E10" w:rsidRPr="00CF0758" w:rsidRDefault="00A53E10" w:rsidP="00E934F0">
      <w:r w:rsidRPr="00CF0758">
        <w:lastRenderedPageBreak/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1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1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21033227"/>
      <w:r>
        <w:lastRenderedPageBreak/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lastRenderedPageBreak/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21033228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>авлической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r w:rsidR="00EF393D">
        <w:t>тепло</w:t>
      </w:r>
      <w:r>
        <w:t xml:space="preserve">гидравлической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21033229"/>
      <w:r>
        <w:t xml:space="preserve">Добавление датчиков к </w:t>
      </w:r>
      <w:r w:rsidR="00E33882">
        <w:t>теплогидр</w:t>
      </w:r>
      <w:r>
        <w:t>авлическим элементам</w:t>
      </w:r>
      <w:bookmarkEnd w:id="56"/>
    </w:p>
    <w:p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>раметры, рассчитываемые тепло</w:t>
      </w:r>
      <w:r>
        <w:t>гидравлическим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lastRenderedPageBreak/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r>
        <w:rPr>
          <w:lang w:val="en-US"/>
        </w:rPr>
        <w:t>SimInTech</w:t>
      </w:r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lastRenderedPageBreak/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lastRenderedPageBreak/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lastRenderedPageBreak/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</w:t>
      </w:r>
      <w:r>
        <w:lastRenderedPageBreak/>
        <w:t>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21033230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21033231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21033232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r w:rsidR="00EB6738">
        <w:rPr>
          <w:rStyle w:val="aa"/>
        </w:rPr>
        <w:t>Субмодель</w:t>
      </w:r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«С</w:t>
      </w:r>
      <w:r w:rsidR="00EB6738">
        <w:t>убмодель</w:t>
      </w:r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«Субмодель</w:t>
      </w:r>
      <w:r>
        <w:t>»</w:t>
      </w:r>
    </w:p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«Су</w:t>
      </w:r>
      <w:r w:rsidR="001D445C">
        <w:t>бмодель»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субмодели,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субмодели)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21033233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теплогидравлической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</w:t>
      </w:r>
      <w:r>
        <w:lastRenderedPageBreak/>
        <w:t>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r w:rsidR="007C45E0">
        <w:t>Субмодель</w:t>
      </w:r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21033234"/>
      <w:r w:rsidRPr="002B3DFE">
        <w:lastRenderedPageBreak/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уставки,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уставки,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21033235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>тапе к базе не подключена тепло</w:t>
      </w:r>
      <w:r>
        <w:t>гидравлическая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21033236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21033237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>матические модели: модель тепло</w:t>
      </w:r>
      <w:r>
        <w:t xml:space="preserve">гидравлики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lastRenderedPageBreak/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</w:t>
      </w:r>
      <w:proofErr w:type="gramStart"/>
      <w:r>
        <w:t>под имен</w:t>
      </w:r>
      <w:proofErr w:type="gramEnd"/>
      <w:r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21033238"/>
      <w:r>
        <w:lastRenderedPageBreak/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). Таким образом происходит запуск на расчет математических моделей автоматики и теплогидравлики,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lastRenderedPageBreak/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>Перейдите на схемное окно тепло</w:t>
      </w:r>
      <w:r w:rsidR="00DD6E6F">
        <w:t>гидравлической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>Схемное окно тепло</w:t>
      </w:r>
      <w:r>
        <w:t xml:space="preserve">гидравлической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lastRenderedPageBreak/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21033239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21033240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теплогидравлики,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</w:t>
      </w:r>
      <w:proofErr w:type="gramStart"/>
      <w:r>
        <w:t>ситуация</w:t>
      </w:r>
      <w:proofErr w:type="gramEnd"/>
      <w:r>
        <w:t xml:space="preserve">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>непосредственно передавалось в модель теплогидравлики,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21033241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21033242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«Субмодель»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субмодели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«Субмодель»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>«Порт субмодели»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>тирование имени порта субмодели</w:t>
      </w:r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r>
        <w:t xml:space="preserve">субмодели так, чтобы схема приняла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>. Схема субмодели</w:t>
      </w:r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>клик на пустом месте схемы. Обратите внимание, что после добавления в схему субмодели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субмодели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21033243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r w:rsidRPr="00390480">
        <w:rPr>
          <w:rStyle w:val="af0"/>
        </w:rPr>
        <w:t>category</w:t>
      </w:r>
      <w:proofErr w:type="spell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r w:rsidRPr="00390480">
        <w:rPr>
          <w:rStyle w:val="af0"/>
        </w:rPr>
        <w:t>group</w:t>
      </w:r>
      <w:proofErr w:type="spell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proofErr w:type="gramStart"/>
      <w:r w:rsidRPr="00254B1A">
        <w:t>Например</w:t>
      </w:r>
      <w:proofErr w:type="gramEnd"/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r w:rsidRPr="007B0436">
        <w:rPr>
          <w:rStyle w:val="af0"/>
        </w:rPr>
        <w:t>name</w:t>
      </w:r>
      <w:proofErr w:type="spell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 xml:space="preserve">. Это имя мы </w:t>
      </w:r>
      <w:proofErr w:type="gramStart"/>
      <w:r>
        <w:t>задавали</w:t>
      </w:r>
      <w:proofErr w:type="gramEnd"/>
      <w:r>
        <w:t xml:space="preserve">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Повторите пункты 1–5 для всех блоков чтения и записи сигналов на схеме. При этом следует вводить </w:t>
      </w:r>
      <w:proofErr w:type="gramStart"/>
      <w:r>
        <w:t>строки запроса</w:t>
      </w:r>
      <w:proofErr w:type="gramEnd"/>
      <w:r>
        <w:t xml:space="preserve">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proofErr w:type="spellStart"/>
      <w:r w:rsidRPr="001012A3">
        <w:rPr>
          <w:rStyle w:val="af0"/>
          <w:lang w:val="en-US"/>
        </w:rPr>
        <w:t>yb</w:t>
      </w:r>
      <w:proofErr w:type="spellEnd"/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r w:rsidRPr="0050404E">
        <w:t>Субмодель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21033244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r w:rsidRPr="000319EC">
        <w:rPr>
          <w:b/>
          <w:bCs/>
        </w:rPr>
        <w:t>Субмодель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21033245"/>
      <w:r>
        <w:lastRenderedPageBreak/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proofErr w:type="gramStart"/>
      <w:r w:rsidR="00165EA1" w:rsidRPr="00165EA1">
        <w:rPr>
          <w:rStyle w:val="aa"/>
        </w:rPr>
        <w:t>»</w:t>
      </w:r>
      <w:proofErr w:type="gramEnd"/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21033246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21033247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r w:rsidR="00EB6738" w:rsidRPr="00EB6738">
        <w:t>SimInTech</w:t>
      </w:r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«Субмодель»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>апанами в модели тепло</w:t>
      </w:r>
      <w:r>
        <w:t>гидравлики</w:t>
      </w:r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21033248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proofErr w:type="gramStart"/>
      <w:r w:rsidR="00E671BB">
        <w:rPr>
          <w:b/>
        </w:rPr>
        <w:t>Данные</w:t>
      </w:r>
      <w:r>
        <w:t>(</w:t>
      </w:r>
      <w:proofErr w:type="gramEnd"/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21033249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21033250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21033251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>. Вид схемы субмодели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21033252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 xml:space="preserve">x(t) </w:t>
      </w:r>
      <w:proofErr w:type="gramStart"/>
      <w:r w:rsidRPr="00DD0572">
        <w:rPr>
          <w:rStyle w:val="af0"/>
        </w:rPr>
        <w:t>&lt; a</w:t>
      </w:r>
      <w:proofErr w:type="gramEnd"/>
      <w:r w:rsidRPr="00DD0572">
        <w:rPr>
          <w:rStyle w:val="af0"/>
        </w:rPr>
        <w:t>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</w:t>
      </w:r>
      <w:proofErr w:type="gramStart"/>
      <w:r w:rsidRPr="00DD0572">
        <w:rPr>
          <w:rStyle w:val="af0"/>
        </w:rPr>
        <w:t>) &gt;</w:t>
      </w:r>
      <w:proofErr w:type="gramEnd"/>
      <w:r w:rsidRPr="00DD0572">
        <w:rPr>
          <w:rStyle w:val="af0"/>
        </w:rPr>
        <w:t xml:space="preserve">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proofErr w:type="gramStart"/>
      <w:r w:rsidRPr="00DD0572">
        <w:rPr>
          <w:rStyle w:val="af0"/>
        </w:rPr>
        <w:t>&lt; x</w:t>
      </w:r>
      <w:proofErr w:type="gramEnd"/>
      <w:r w:rsidRPr="00DD0572">
        <w:rPr>
          <w:rStyle w:val="af0"/>
        </w:rPr>
        <w:t>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>y(t)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</w:t>
      </w:r>
      <w:proofErr w:type="gramStart"/>
      <w:r w:rsidRPr="00DD0572">
        <w:rPr>
          <w:rStyle w:val="af0"/>
        </w:rPr>
        <w:t>( t</w:t>
      </w:r>
      <w:proofErr w:type="gramEnd"/>
      <w:r w:rsidRPr="00DD0572">
        <w:rPr>
          <w:rStyle w:val="af0"/>
        </w:rPr>
        <w:t xml:space="preserve">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21033253"/>
      <w:r w:rsidRPr="00130A34">
        <w:lastRenderedPageBreak/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>. Вид схемы субмодели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 xml:space="preserve">, сигналы которых соответствуют </w:t>
      </w:r>
      <w:proofErr w:type="gramStart"/>
      <w:r>
        <w:t>значения</w:t>
      </w:r>
      <w:r w:rsidR="00671601">
        <w:t>м</w:t>
      </w:r>
      <w:proofErr w:type="gramEnd"/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21033254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21033255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21033256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21033257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21033258"/>
      <w:r w:rsidRPr="00B53111">
        <w:t>Ручное управление в проекте</w:t>
      </w:r>
      <w:bookmarkEnd w:id="164"/>
    </w:p>
    <w:p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r w:rsidR="005B338C">
        <w:t>теплогидр</w:t>
      </w:r>
      <w:r>
        <w:t>авлики,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21033259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 xml:space="preserve">воздействия на математическую модель, а </w:t>
      </w:r>
      <w:proofErr w:type="gramStart"/>
      <w:r>
        <w:t>так же</w:t>
      </w:r>
      <w:proofErr w:type="gramEnd"/>
      <w:r>
        <w:t xml:space="preserve">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2235D3" w:rsidRDefault="004D6420" w:rsidP="00482783">
      <w:pPr>
        <w:pStyle w:val="2"/>
      </w:pPr>
      <w:bookmarkStart w:id="172" w:name="_Toc421033260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2235D3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 xml:space="preserve">элементы отображения, которые изменяют свой внешний вид в зависимости от действующих сигналов, так и </w:t>
      </w:r>
      <w:proofErr w:type="gramStart"/>
      <w:r>
        <w:t>интерактивные элементы управления</w:t>
      </w:r>
      <w:proofErr w:type="gramEnd"/>
      <w:r>
        <w:t xml:space="preserve">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21033261"/>
      <w:r>
        <w:lastRenderedPageBreak/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21033262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lastRenderedPageBreak/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21033263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21033264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21033265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21033266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21033267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21033268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lastRenderedPageBreak/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21033269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уставки.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Превышение 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Снижение ниже 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уставки,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 уставки</w:t>
      </w:r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21033270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E007E8" w:rsidRDefault="004D6420" w:rsidP="00E934F0">
      <w:r>
        <w:lastRenderedPageBreak/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21033271"/>
      <w:r>
        <w:lastRenderedPageBreak/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5EB0">
        <w:t>теплогидравлическая</w:t>
      </w:r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>Убедитесь, что теплогидравлическая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63"/>
      <w:footerReference w:type="default" r:id="rId164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35D9" w:rsidRDefault="00A735D9" w:rsidP="00E934F0">
      <w:r>
        <w:separator/>
      </w:r>
    </w:p>
  </w:endnote>
  <w:endnote w:type="continuationSeparator" w:id="0">
    <w:p w:rsidR="00A735D9" w:rsidRDefault="00A735D9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085C" w:rsidRDefault="007B085C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B52B8F">
      <w:rPr>
        <w:rStyle w:val="a8"/>
        <w:noProof/>
      </w:rPr>
      <w:t>40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B52B8F">
      <w:rPr>
        <w:rStyle w:val="a8"/>
        <w:noProof/>
      </w:rPr>
      <w:t>169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35D9" w:rsidRDefault="00A735D9" w:rsidP="00E934F0">
      <w:r>
        <w:separator/>
      </w:r>
    </w:p>
  </w:footnote>
  <w:footnote w:type="continuationSeparator" w:id="0">
    <w:p w:rsidR="00A735D9" w:rsidRDefault="00A735D9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085C" w:rsidRDefault="007B085C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7" w15:restartNumberingAfterBreak="0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8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 w15:restartNumberingAfterBreak="0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 w15:restartNumberingAfterBreak="0">
    <w:nsid w:val="29D45EE4"/>
    <w:multiLevelType w:val="multilevel"/>
    <w:tmpl w:val="26D41750"/>
    <w:numStyleLink w:val="a0"/>
  </w:abstractNum>
  <w:abstractNum w:abstractNumId="23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4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7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1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4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1"/>
  </w:num>
  <w:num w:numId="4">
    <w:abstractNumId w:val="28"/>
  </w:num>
  <w:num w:numId="5">
    <w:abstractNumId w:val="27"/>
  </w:num>
  <w:num w:numId="6">
    <w:abstractNumId w:val="9"/>
  </w:num>
  <w:num w:numId="7">
    <w:abstractNumId w:val="36"/>
  </w:num>
  <w:num w:numId="8">
    <w:abstractNumId w:val="22"/>
  </w:num>
  <w:num w:numId="9">
    <w:abstractNumId w:val="30"/>
  </w:num>
  <w:num w:numId="10">
    <w:abstractNumId w:val="20"/>
  </w:num>
  <w:num w:numId="11">
    <w:abstractNumId w:val="6"/>
  </w:num>
  <w:num w:numId="12">
    <w:abstractNumId w:val="29"/>
  </w:num>
  <w:num w:numId="13">
    <w:abstractNumId w:val="37"/>
  </w:num>
  <w:num w:numId="14">
    <w:abstractNumId w:val="25"/>
  </w:num>
  <w:num w:numId="15">
    <w:abstractNumId w:val="45"/>
  </w:num>
  <w:num w:numId="16">
    <w:abstractNumId w:val="15"/>
  </w:num>
  <w:num w:numId="17">
    <w:abstractNumId w:val="19"/>
  </w:num>
  <w:num w:numId="18">
    <w:abstractNumId w:val="17"/>
  </w:num>
  <w:num w:numId="19">
    <w:abstractNumId w:val="43"/>
  </w:num>
  <w:num w:numId="20">
    <w:abstractNumId w:val="14"/>
  </w:num>
  <w:num w:numId="21">
    <w:abstractNumId w:val="34"/>
  </w:num>
  <w:num w:numId="22">
    <w:abstractNumId w:val="5"/>
  </w:num>
  <w:num w:numId="23">
    <w:abstractNumId w:val="4"/>
  </w:num>
  <w:num w:numId="24">
    <w:abstractNumId w:val="47"/>
  </w:num>
  <w:num w:numId="25">
    <w:abstractNumId w:val="44"/>
  </w:num>
  <w:num w:numId="26">
    <w:abstractNumId w:val="12"/>
  </w:num>
  <w:num w:numId="27">
    <w:abstractNumId w:val="21"/>
  </w:num>
  <w:num w:numId="28">
    <w:abstractNumId w:val="33"/>
  </w:num>
  <w:num w:numId="29">
    <w:abstractNumId w:val="11"/>
  </w:num>
  <w:num w:numId="30">
    <w:abstractNumId w:val="46"/>
  </w:num>
  <w:num w:numId="31">
    <w:abstractNumId w:val="40"/>
  </w:num>
  <w:num w:numId="32">
    <w:abstractNumId w:val="39"/>
  </w:num>
  <w:num w:numId="33">
    <w:abstractNumId w:val="42"/>
  </w:num>
  <w:num w:numId="34">
    <w:abstractNumId w:val="23"/>
  </w:num>
  <w:num w:numId="35">
    <w:abstractNumId w:val="26"/>
  </w:num>
  <w:num w:numId="36">
    <w:abstractNumId w:val="38"/>
  </w:num>
  <w:num w:numId="37">
    <w:abstractNumId w:val="7"/>
  </w:num>
  <w:num w:numId="38">
    <w:abstractNumId w:val="24"/>
  </w:num>
  <w:num w:numId="39">
    <w:abstractNumId w:val="35"/>
  </w:num>
  <w:num w:numId="40">
    <w:abstractNumId w:val="18"/>
  </w:num>
  <w:num w:numId="41">
    <w:abstractNumId w:val="8"/>
  </w:num>
  <w:num w:numId="42">
    <w:abstractNumId w:val="41"/>
  </w:num>
  <w:num w:numId="43">
    <w:abstractNumId w:val="32"/>
  </w:num>
  <w:num w:numId="44">
    <w:abstractNumId w:val="1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735D9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9F9665-FFE4-4D13-A6BA-36ADCB97A1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2623</TotalTime>
  <Pages>169</Pages>
  <Words>16711</Words>
  <Characters>95259</Characters>
  <Application>Microsoft Office Word</Application>
  <DocSecurity>0</DocSecurity>
  <Lines>793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Sergey Orekhov</cp:lastModifiedBy>
  <cp:revision>10</cp:revision>
  <cp:lastPrinted>2012-03-19T01:41:00Z</cp:lastPrinted>
  <dcterms:created xsi:type="dcterms:W3CDTF">2015-06-01T13:42:00Z</dcterms:created>
  <dcterms:modified xsi:type="dcterms:W3CDTF">2015-06-04T11:08:00Z</dcterms:modified>
</cp:coreProperties>
</file>